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497D" w:themeColor="text2"/>
  <w:body>
    <w:p w14:paraId="335042FA" w14:textId="61000618" w:rsidR="00575F11" w:rsidRDefault="00575F11" w:rsidP="000977DD">
      <w:pPr>
        <w:rPr>
          <w:rFonts w:ascii="Gill Sans" w:hAnsi="Gill Sans" w:cs="Gill Sans"/>
          <w:b/>
          <w:color w:val="C0504D" w:themeColor="accent2"/>
        </w:rPr>
      </w:pPr>
    </w:p>
    <w:p w14:paraId="58ADDDE2" w14:textId="77777777" w:rsidR="00461EB6" w:rsidRPr="00512E1F" w:rsidRDefault="00DA7D74" w:rsidP="00512E1F">
      <w:pPr>
        <w:jc w:val="center"/>
        <w:rPr>
          <w:rFonts w:ascii="Gill Sans" w:hAnsi="Gill Sans" w:cs="Gill Sans"/>
          <w:b/>
          <w:color w:val="DBE5F1" w:themeColor="accent1" w:themeTint="33"/>
        </w:rPr>
      </w:pPr>
      <w:r w:rsidRPr="00512E1F">
        <w:rPr>
          <w:rFonts w:ascii="Gill Sans" w:hAnsi="Gill Sans" w:cs="Gill Sans"/>
          <w:b/>
          <w:color w:val="DBE5F1" w:themeColor="accent1" w:themeTint="33"/>
        </w:rPr>
        <w:t>4</w:t>
      </w:r>
      <w:r w:rsidRPr="00512E1F">
        <w:rPr>
          <w:rFonts w:ascii="Gill Sans" w:hAnsi="Gill Sans" w:cs="Gill Sans"/>
          <w:b/>
          <w:color w:val="DBE5F1" w:themeColor="accent1" w:themeTint="33"/>
          <w:vertAlign w:val="superscript"/>
        </w:rPr>
        <w:t>th</w:t>
      </w:r>
      <w:r w:rsidRPr="00512E1F">
        <w:rPr>
          <w:rFonts w:ascii="Gill Sans" w:hAnsi="Gill Sans" w:cs="Gill Sans"/>
          <w:b/>
          <w:color w:val="DBE5F1" w:themeColor="accent1" w:themeTint="33"/>
        </w:rPr>
        <w:t xml:space="preserve"> </w:t>
      </w:r>
      <w:r w:rsidR="00461EB6" w:rsidRPr="00512E1F">
        <w:rPr>
          <w:rFonts w:ascii="Gill Sans" w:hAnsi="Gill Sans" w:cs="Gill Sans"/>
          <w:b/>
          <w:color w:val="DBE5F1" w:themeColor="accent1" w:themeTint="33"/>
        </w:rPr>
        <w:t>International RASopathies Symposium</w:t>
      </w:r>
    </w:p>
    <w:p w14:paraId="2ADDA215" w14:textId="489EB81D" w:rsidR="006924F5" w:rsidRPr="00512E1F" w:rsidRDefault="00461EB6" w:rsidP="00575F11">
      <w:pPr>
        <w:jc w:val="center"/>
        <w:rPr>
          <w:rFonts w:ascii="Gill Sans" w:hAnsi="Gill Sans" w:cs="Gill Sans"/>
          <w:color w:val="DBE5F1" w:themeColor="accent1" w:themeTint="33"/>
          <w:sz w:val="20"/>
        </w:rPr>
      </w:pPr>
      <w:r w:rsidRPr="00512E1F">
        <w:rPr>
          <w:rFonts w:ascii="Gill Sans" w:hAnsi="Gill Sans" w:cs="Gill Sans"/>
          <w:color w:val="DBE5F1" w:themeColor="accent1" w:themeTint="33"/>
          <w:sz w:val="20"/>
        </w:rPr>
        <w:t>Doubletree by Hilton at Seattle-Tacoma International Airport (</w:t>
      </w:r>
      <w:proofErr w:type="spellStart"/>
      <w:r w:rsidRPr="00512E1F">
        <w:rPr>
          <w:rFonts w:ascii="Gill Sans" w:hAnsi="Gill Sans" w:cs="Gill Sans"/>
          <w:color w:val="DBE5F1" w:themeColor="accent1" w:themeTint="33"/>
          <w:sz w:val="20"/>
        </w:rPr>
        <w:t>Seatac</w:t>
      </w:r>
      <w:proofErr w:type="spellEnd"/>
      <w:r w:rsidRPr="00512E1F">
        <w:rPr>
          <w:rFonts w:ascii="Gill Sans" w:hAnsi="Gill Sans" w:cs="Gill Sans"/>
          <w:color w:val="DBE5F1" w:themeColor="accent1" w:themeTint="33"/>
          <w:sz w:val="20"/>
        </w:rPr>
        <w:t>)</w:t>
      </w:r>
      <w:r w:rsidR="00575F11" w:rsidRPr="00512E1F">
        <w:rPr>
          <w:rFonts w:ascii="Gill Sans" w:hAnsi="Gill Sans" w:cs="Gill Sans"/>
          <w:color w:val="DBE5F1" w:themeColor="accent1" w:themeTint="33"/>
          <w:sz w:val="20"/>
        </w:rPr>
        <w:t xml:space="preserve">  </w:t>
      </w:r>
      <w:proofErr w:type="gramStart"/>
      <w:r w:rsidR="00575F11" w:rsidRPr="00512E1F">
        <w:rPr>
          <w:rFonts w:ascii="Gill Sans" w:hAnsi="Gill Sans" w:cs="Gill Sans"/>
          <w:color w:val="DBE5F1" w:themeColor="accent1" w:themeTint="33"/>
          <w:sz w:val="20"/>
        </w:rPr>
        <w:t xml:space="preserve">~  </w:t>
      </w:r>
      <w:r w:rsidR="00DA7D74" w:rsidRPr="00512E1F">
        <w:rPr>
          <w:rFonts w:ascii="Gill Sans" w:hAnsi="Gill Sans" w:cs="Gill Sans"/>
          <w:color w:val="DBE5F1" w:themeColor="accent1" w:themeTint="33"/>
          <w:sz w:val="20"/>
        </w:rPr>
        <w:t>July</w:t>
      </w:r>
      <w:proofErr w:type="gramEnd"/>
      <w:r w:rsidR="00DA7D74" w:rsidRPr="00512E1F">
        <w:rPr>
          <w:rFonts w:ascii="Gill Sans" w:hAnsi="Gill Sans" w:cs="Gill Sans"/>
          <w:color w:val="DBE5F1" w:themeColor="accent1" w:themeTint="33"/>
          <w:sz w:val="20"/>
        </w:rPr>
        <w:t xml:space="preserve"> 17-19, </w:t>
      </w:r>
      <w:r w:rsidR="006924F5" w:rsidRPr="00512E1F">
        <w:rPr>
          <w:rFonts w:ascii="Gill Sans" w:hAnsi="Gill Sans" w:cs="Gill Sans"/>
          <w:color w:val="DBE5F1" w:themeColor="accent1" w:themeTint="33"/>
          <w:sz w:val="20"/>
        </w:rPr>
        <w:t>2015</w:t>
      </w:r>
    </w:p>
    <w:p w14:paraId="0F546208" w14:textId="77777777" w:rsidR="00575F11" w:rsidRPr="00512E1F" w:rsidRDefault="00575F11" w:rsidP="00575F11">
      <w:pPr>
        <w:jc w:val="center"/>
        <w:rPr>
          <w:rFonts w:ascii="Gill Sans" w:hAnsi="Gill Sans" w:cs="Gill Sans"/>
          <w:color w:val="DBE5F1" w:themeColor="accent1" w:themeTint="33"/>
          <w:sz w:val="22"/>
        </w:rPr>
      </w:pPr>
    </w:p>
    <w:p w14:paraId="190B4360" w14:textId="139FB80E" w:rsidR="00D25663" w:rsidRPr="00512E1F" w:rsidRDefault="00D25663" w:rsidP="00240C50">
      <w:pPr>
        <w:spacing w:after="120"/>
        <w:jc w:val="center"/>
        <w:rPr>
          <w:rFonts w:ascii="Gill Sans" w:hAnsi="Gill Sans" w:cs="Gill Sans"/>
          <w:color w:val="DBE5F1" w:themeColor="accent1" w:themeTint="33"/>
        </w:rPr>
      </w:pPr>
      <w:r w:rsidRPr="00512E1F">
        <w:rPr>
          <w:rFonts w:ascii="Gill Sans" w:hAnsi="Gill Sans" w:cs="Gill Sans"/>
          <w:color w:val="DBE5F1" w:themeColor="accent1" w:themeTint="33"/>
        </w:rPr>
        <w:t>SPONSORSHIP LEVELS &amp; BENEFITS</w:t>
      </w:r>
    </w:p>
    <w:tbl>
      <w:tblPr>
        <w:tblStyle w:val="TableGrid"/>
        <w:tblpPr w:leftFromText="180" w:rightFromText="180" w:vertAnchor="page" w:horzAnchor="page" w:tblpX="729" w:tblpY="2801"/>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ayout w:type="fixed"/>
        <w:tblLook w:val="04A0" w:firstRow="1" w:lastRow="0" w:firstColumn="1" w:lastColumn="0" w:noHBand="0" w:noVBand="1"/>
      </w:tblPr>
      <w:tblGrid>
        <w:gridCol w:w="2898"/>
        <w:gridCol w:w="2358"/>
        <w:gridCol w:w="2358"/>
        <w:gridCol w:w="2358"/>
        <w:gridCol w:w="2358"/>
        <w:gridCol w:w="2358"/>
      </w:tblGrid>
      <w:tr w:rsidR="00240C50" w:rsidRPr="00575F11" w14:paraId="404D5F7B" w14:textId="77777777" w:rsidTr="00240C50">
        <w:tc>
          <w:tcPr>
            <w:tcW w:w="2898" w:type="dxa"/>
            <w:tcBorders>
              <w:right w:val="single" w:sz="48" w:space="0" w:color="FFFFFF" w:themeColor="background1"/>
            </w:tcBorders>
            <w:shd w:val="clear" w:color="auto" w:fill="FFCC99"/>
          </w:tcPr>
          <w:p w14:paraId="0AD0E10D" w14:textId="77777777" w:rsidR="00240C50" w:rsidRPr="00512E1F" w:rsidRDefault="00240C50" w:rsidP="00240C50">
            <w:pPr>
              <w:spacing w:before="120" w:after="120"/>
              <w:rPr>
                <w:rFonts w:ascii="Gill Sans" w:hAnsi="Gill Sans" w:cs="Gill Sans"/>
                <w:b/>
                <w:color w:val="4F81BD" w:themeColor="accent1"/>
              </w:rPr>
            </w:pPr>
            <w:r w:rsidRPr="00512E1F">
              <w:rPr>
                <w:rFonts w:ascii="Gill Sans" w:hAnsi="Gill Sans" w:cs="Gill Sans"/>
                <w:b/>
                <w:color w:val="4F81BD" w:themeColor="accent1"/>
              </w:rPr>
              <w:t>Donor Level</w:t>
            </w:r>
          </w:p>
        </w:tc>
        <w:tc>
          <w:tcPr>
            <w:tcW w:w="2358" w:type="dxa"/>
            <w:tcBorders>
              <w:left w:val="single" w:sz="48" w:space="0" w:color="FFFFFF" w:themeColor="background1"/>
              <w:right w:val="single" w:sz="48" w:space="0" w:color="FFFFFF" w:themeColor="background1"/>
            </w:tcBorders>
            <w:shd w:val="clear" w:color="auto" w:fill="FFCC99"/>
          </w:tcPr>
          <w:p w14:paraId="0A565BC9" w14:textId="77777777" w:rsidR="00240C50" w:rsidRPr="00512E1F" w:rsidRDefault="00240C50" w:rsidP="00240C50">
            <w:pPr>
              <w:spacing w:before="120" w:after="120"/>
              <w:jc w:val="center"/>
              <w:rPr>
                <w:rFonts w:ascii="Gill Sans" w:hAnsi="Gill Sans" w:cs="Gill Sans"/>
                <w:b/>
                <w:color w:val="4F81BD" w:themeColor="accent1"/>
              </w:rPr>
            </w:pPr>
            <w:r w:rsidRPr="00512E1F">
              <w:rPr>
                <w:rFonts w:ascii="Gill Sans" w:hAnsi="Gill Sans" w:cs="Gill Sans"/>
                <w:b/>
                <w:color w:val="4F81BD" w:themeColor="accent1"/>
              </w:rPr>
              <w:t>Platinum</w:t>
            </w:r>
          </w:p>
        </w:tc>
        <w:tc>
          <w:tcPr>
            <w:tcW w:w="2358" w:type="dxa"/>
            <w:tcBorders>
              <w:left w:val="single" w:sz="48" w:space="0" w:color="FFFFFF" w:themeColor="background1"/>
              <w:right w:val="single" w:sz="48" w:space="0" w:color="FFFFFF" w:themeColor="background1"/>
            </w:tcBorders>
            <w:shd w:val="clear" w:color="auto" w:fill="FFCC99"/>
          </w:tcPr>
          <w:p w14:paraId="2E0BDA01" w14:textId="77777777" w:rsidR="00240C50" w:rsidRPr="00512E1F" w:rsidRDefault="00240C50" w:rsidP="00240C50">
            <w:pPr>
              <w:spacing w:before="120" w:after="120"/>
              <w:jc w:val="center"/>
              <w:rPr>
                <w:rFonts w:ascii="Gill Sans" w:hAnsi="Gill Sans" w:cs="Gill Sans"/>
                <w:b/>
                <w:color w:val="4F81BD" w:themeColor="accent1"/>
              </w:rPr>
            </w:pPr>
            <w:r w:rsidRPr="00512E1F">
              <w:rPr>
                <w:rFonts w:ascii="Gill Sans" w:hAnsi="Gill Sans" w:cs="Gill Sans"/>
                <w:b/>
                <w:color w:val="4F81BD" w:themeColor="accent1"/>
              </w:rPr>
              <w:t>Gold</w:t>
            </w:r>
          </w:p>
        </w:tc>
        <w:tc>
          <w:tcPr>
            <w:tcW w:w="2358" w:type="dxa"/>
            <w:tcBorders>
              <w:left w:val="single" w:sz="48" w:space="0" w:color="FFFFFF" w:themeColor="background1"/>
              <w:right w:val="single" w:sz="48" w:space="0" w:color="FFFFFF" w:themeColor="background1"/>
            </w:tcBorders>
            <w:shd w:val="clear" w:color="auto" w:fill="FFCC99"/>
          </w:tcPr>
          <w:p w14:paraId="17B723BE" w14:textId="77777777" w:rsidR="00240C50" w:rsidRPr="00512E1F" w:rsidRDefault="00240C50" w:rsidP="00240C50">
            <w:pPr>
              <w:spacing w:before="120" w:after="120"/>
              <w:jc w:val="center"/>
              <w:rPr>
                <w:rFonts w:ascii="Gill Sans" w:hAnsi="Gill Sans" w:cs="Gill Sans"/>
                <w:b/>
                <w:color w:val="4F81BD" w:themeColor="accent1"/>
              </w:rPr>
            </w:pPr>
            <w:r w:rsidRPr="00512E1F">
              <w:rPr>
                <w:rFonts w:ascii="Gill Sans" w:hAnsi="Gill Sans" w:cs="Gill Sans"/>
                <w:b/>
                <w:color w:val="4F81BD" w:themeColor="accent1"/>
              </w:rPr>
              <w:t>Silver</w:t>
            </w:r>
          </w:p>
        </w:tc>
        <w:tc>
          <w:tcPr>
            <w:tcW w:w="2358" w:type="dxa"/>
            <w:tcBorders>
              <w:left w:val="single" w:sz="48" w:space="0" w:color="FFFFFF" w:themeColor="background1"/>
              <w:right w:val="single" w:sz="48" w:space="0" w:color="FFFFFF" w:themeColor="background1"/>
            </w:tcBorders>
            <w:shd w:val="clear" w:color="auto" w:fill="FFCC99"/>
          </w:tcPr>
          <w:p w14:paraId="67E2FF85" w14:textId="77777777" w:rsidR="00240C50" w:rsidRPr="00512E1F" w:rsidRDefault="00240C50" w:rsidP="00240C50">
            <w:pPr>
              <w:spacing w:before="120" w:after="120"/>
              <w:jc w:val="center"/>
              <w:rPr>
                <w:rFonts w:ascii="Gill Sans" w:hAnsi="Gill Sans" w:cs="Gill Sans"/>
                <w:b/>
                <w:color w:val="4F81BD" w:themeColor="accent1"/>
              </w:rPr>
            </w:pPr>
            <w:r w:rsidRPr="00512E1F">
              <w:rPr>
                <w:rFonts w:ascii="Gill Sans" w:hAnsi="Gill Sans" w:cs="Gill Sans"/>
                <w:b/>
                <w:color w:val="4F81BD" w:themeColor="accent1"/>
              </w:rPr>
              <w:t>Bronze</w:t>
            </w:r>
          </w:p>
        </w:tc>
        <w:tc>
          <w:tcPr>
            <w:tcW w:w="2358" w:type="dxa"/>
            <w:tcBorders>
              <w:left w:val="single" w:sz="48" w:space="0" w:color="FFFFFF" w:themeColor="background1"/>
            </w:tcBorders>
            <w:shd w:val="clear" w:color="auto" w:fill="FFCC99"/>
          </w:tcPr>
          <w:p w14:paraId="0A7186CF" w14:textId="77777777" w:rsidR="00240C50" w:rsidRPr="00512E1F" w:rsidRDefault="00240C50" w:rsidP="00240C50">
            <w:pPr>
              <w:spacing w:before="120" w:after="120"/>
              <w:jc w:val="center"/>
              <w:rPr>
                <w:rFonts w:ascii="Gill Sans" w:hAnsi="Gill Sans" w:cs="Gill Sans"/>
                <w:b/>
                <w:color w:val="4F81BD" w:themeColor="accent1"/>
              </w:rPr>
            </w:pPr>
            <w:r w:rsidRPr="00512E1F">
              <w:rPr>
                <w:rFonts w:ascii="Gill Sans" w:hAnsi="Gill Sans" w:cs="Gill Sans"/>
                <w:b/>
                <w:color w:val="4F81BD" w:themeColor="accent1"/>
              </w:rPr>
              <w:t>Exhibitor</w:t>
            </w:r>
          </w:p>
        </w:tc>
      </w:tr>
      <w:tr w:rsidR="00240C50" w:rsidRPr="000977DD" w14:paraId="6F38FB59" w14:textId="77777777" w:rsidTr="00240C50">
        <w:tc>
          <w:tcPr>
            <w:tcW w:w="2898" w:type="dxa"/>
            <w:tcBorders>
              <w:right w:val="single" w:sz="48" w:space="0" w:color="FFFFFF" w:themeColor="background1"/>
            </w:tcBorders>
            <w:shd w:val="clear" w:color="auto" w:fill="auto"/>
          </w:tcPr>
          <w:p w14:paraId="7354D8EF" w14:textId="77777777" w:rsidR="00240C50" w:rsidRPr="00512E1F" w:rsidRDefault="00240C50" w:rsidP="00240C50">
            <w:pPr>
              <w:spacing w:before="120" w:after="120"/>
              <w:rPr>
                <w:rFonts w:ascii="Gill Sans" w:hAnsi="Gill Sans" w:cs="Gill Sans"/>
                <w:color w:val="DBE5F1" w:themeColor="accent1" w:themeTint="33"/>
              </w:rPr>
            </w:pPr>
            <w:r w:rsidRPr="00512E1F">
              <w:rPr>
                <w:rFonts w:ascii="Gill Sans" w:hAnsi="Gill Sans" w:cs="Gill Sans"/>
                <w:color w:val="DBE5F1" w:themeColor="accent1" w:themeTint="33"/>
              </w:rPr>
              <w:t>Donation</w:t>
            </w:r>
          </w:p>
        </w:tc>
        <w:tc>
          <w:tcPr>
            <w:tcW w:w="2358" w:type="dxa"/>
            <w:tcBorders>
              <w:left w:val="single" w:sz="48" w:space="0" w:color="FFFFFF" w:themeColor="background1"/>
              <w:right w:val="single" w:sz="48" w:space="0" w:color="FFFFFF" w:themeColor="background1"/>
            </w:tcBorders>
            <w:shd w:val="clear" w:color="auto" w:fill="auto"/>
          </w:tcPr>
          <w:p w14:paraId="19132E34" w14:textId="77777777" w:rsidR="00240C50" w:rsidRPr="00512E1F" w:rsidRDefault="00240C50" w:rsidP="00240C50">
            <w:pPr>
              <w:spacing w:before="60" w:after="60"/>
              <w:jc w:val="center"/>
              <w:rPr>
                <w:rFonts w:ascii="Gill Sans" w:hAnsi="Gill Sans" w:cs="Gill Sans"/>
                <w:color w:val="DBE5F1" w:themeColor="accent1" w:themeTint="33"/>
              </w:rPr>
            </w:pPr>
            <w:r w:rsidRPr="00512E1F">
              <w:rPr>
                <w:rFonts w:ascii="Gill Sans" w:hAnsi="Gill Sans" w:cs="Gill Sans"/>
                <w:color w:val="DBE5F1" w:themeColor="accent1" w:themeTint="33"/>
              </w:rPr>
              <w:t>$25,000</w:t>
            </w:r>
          </w:p>
        </w:tc>
        <w:tc>
          <w:tcPr>
            <w:tcW w:w="2358" w:type="dxa"/>
            <w:tcBorders>
              <w:left w:val="single" w:sz="48" w:space="0" w:color="FFFFFF" w:themeColor="background1"/>
              <w:right w:val="single" w:sz="48" w:space="0" w:color="FFFFFF" w:themeColor="background1"/>
            </w:tcBorders>
            <w:shd w:val="clear" w:color="auto" w:fill="auto"/>
          </w:tcPr>
          <w:p w14:paraId="0FE05197" w14:textId="77777777" w:rsidR="00240C50" w:rsidRPr="00512E1F" w:rsidRDefault="00240C50" w:rsidP="00240C50">
            <w:pPr>
              <w:spacing w:before="60" w:after="60"/>
              <w:jc w:val="center"/>
              <w:rPr>
                <w:rFonts w:ascii="Gill Sans" w:hAnsi="Gill Sans" w:cs="Gill Sans"/>
                <w:color w:val="DBE5F1" w:themeColor="accent1" w:themeTint="33"/>
              </w:rPr>
            </w:pPr>
            <w:r w:rsidRPr="00512E1F">
              <w:rPr>
                <w:rFonts w:ascii="Gill Sans" w:hAnsi="Gill Sans" w:cs="Gill Sans"/>
                <w:color w:val="DBE5F1" w:themeColor="accent1" w:themeTint="33"/>
              </w:rPr>
              <w:t>$10,000</w:t>
            </w:r>
          </w:p>
        </w:tc>
        <w:tc>
          <w:tcPr>
            <w:tcW w:w="2358" w:type="dxa"/>
            <w:tcBorders>
              <w:left w:val="single" w:sz="48" w:space="0" w:color="FFFFFF" w:themeColor="background1"/>
              <w:right w:val="single" w:sz="48" w:space="0" w:color="FFFFFF" w:themeColor="background1"/>
            </w:tcBorders>
            <w:shd w:val="clear" w:color="auto" w:fill="auto"/>
          </w:tcPr>
          <w:p w14:paraId="2BA6D962" w14:textId="77777777" w:rsidR="00240C50" w:rsidRPr="00512E1F" w:rsidRDefault="00240C50" w:rsidP="00240C50">
            <w:pPr>
              <w:spacing w:before="60" w:after="60"/>
              <w:jc w:val="center"/>
              <w:rPr>
                <w:rFonts w:ascii="Gill Sans" w:hAnsi="Gill Sans" w:cs="Gill Sans"/>
                <w:color w:val="DBE5F1" w:themeColor="accent1" w:themeTint="33"/>
              </w:rPr>
            </w:pPr>
            <w:r w:rsidRPr="00512E1F">
              <w:rPr>
                <w:rFonts w:ascii="Gill Sans" w:hAnsi="Gill Sans" w:cs="Gill Sans"/>
                <w:color w:val="DBE5F1" w:themeColor="accent1" w:themeTint="33"/>
              </w:rPr>
              <w:t>$5,000</w:t>
            </w:r>
          </w:p>
        </w:tc>
        <w:tc>
          <w:tcPr>
            <w:tcW w:w="2358" w:type="dxa"/>
            <w:tcBorders>
              <w:left w:val="single" w:sz="48" w:space="0" w:color="FFFFFF" w:themeColor="background1"/>
              <w:right w:val="single" w:sz="48" w:space="0" w:color="FFFFFF" w:themeColor="background1"/>
            </w:tcBorders>
            <w:shd w:val="clear" w:color="auto" w:fill="auto"/>
          </w:tcPr>
          <w:p w14:paraId="3AEE620A" w14:textId="77777777" w:rsidR="00240C50" w:rsidRPr="00512E1F" w:rsidRDefault="00240C50" w:rsidP="00240C50">
            <w:pPr>
              <w:spacing w:before="60" w:after="60"/>
              <w:jc w:val="center"/>
              <w:rPr>
                <w:rFonts w:ascii="Gill Sans" w:hAnsi="Gill Sans" w:cs="Gill Sans"/>
                <w:color w:val="DBE5F1" w:themeColor="accent1" w:themeTint="33"/>
              </w:rPr>
            </w:pPr>
            <w:r w:rsidRPr="00512E1F">
              <w:rPr>
                <w:rFonts w:ascii="Gill Sans" w:hAnsi="Gill Sans" w:cs="Gill Sans"/>
                <w:color w:val="DBE5F1" w:themeColor="accent1" w:themeTint="33"/>
              </w:rPr>
              <w:t>$2,500</w:t>
            </w:r>
          </w:p>
        </w:tc>
        <w:tc>
          <w:tcPr>
            <w:tcW w:w="2358" w:type="dxa"/>
            <w:tcBorders>
              <w:left w:val="single" w:sz="48" w:space="0" w:color="FFFFFF" w:themeColor="background1"/>
            </w:tcBorders>
            <w:shd w:val="clear" w:color="auto" w:fill="auto"/>
          </w:tcPr>
          <w:p w14:paraId="6633E083" w14:textId="77777777" w:rsidR="00240C50" w:rsidRPr="00512E1F" w:rsidRDefault="00240C50" w:rsidP="00240C50">
            <w:pPr>
              <w:spacing w:before="60" w:after="60"/>
              <w:jc w:val="center"/>
              <w:rPr>
                <w:rFonts w:ascii="Gill Sans" w:hAnsi="Gill Sans" w:cs="Gill Sans"/>
                <w:color w:val="DBE5F1" w:themeColor="accent1" w:themeTint="33"/>
              </w:rPr>
            </w:pPr>
            <w:r w:rsidRPr="00512E1F">
              <w:rPr>
                <w:rFonts w:ascii="Gill Sans" w:hAnsi="Gill Sans" w:cs="Gill Sans"/>
                <w:color w:val="DBE5F1" w:themeColor="accent1" w:themeTint="33"/>
              </w:rPr>
              <w:t>$2,000</w:t>
            </w:r>
          </w:p>
        </w:tc>
      </w:tr>
      <w:tr w:rsidR="00240C50" w:rsidRPr="000977DD" w14:paraId="75BF1E5D" w14:textId="77777777" w:rsidTr="00240C50">
        <w:tc>
          <w:tcPr>
            <w:tcW w:w="2898" w:type="dxa"/>
            <w:tcBorders>
              <w:right w:val="single" w:sz="48" w:space="0" w:color="FFFFFF" w:themeColor="background1"/>
            </w:tcBorders>
            <w:shd w:val="clear" w:color="auto" w:fill="FFCC99"/>
            <w:vAlign w:val="center"/>
          </w:tcPr>
          <w:p w14:paraId="780F6589" w14:textId="77777777" w:rsidR="00240C50" w:rsidRPr="004F4693" w:rsidRDefault="00240C50" w:rsidP="00240C50">
            <w:pPr>
              <w:spacing w:before="120" w:after="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Complimentary Symposium Registrations</w:t>
            </w:r>
          </w:p>
        </w:tc>
        <w:tc>
          <w:tcPr>
            <w:tcW w:w="2358" w:type="dxa"/>
            <w:tcBorders>
              <w:left w:val="single" w:sz="48" w:space="0" w:color="FFFFFF" w:themeColor="background1"/>
              <w:right w:val="single" w:sz="48" w:space="0" w:color="FFFFFF" w:themeColor="background1"/>
            </w:tcBorders>
            <w:shd w:val="clear" w:color="auto" w:fill="FFCC99"/>
            <w:vAlign w:val="center"/>
          </w:tcPr>
          <w:p w14:paraId="01B741AB"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Five</w:t>
            </w:r>
          </w:p>
        </w:tc>
        <w:tc>
          <w:tcPr>
            <w:tcW w:w="2358" w:type="dxa"/>
            <w:tcBorders>
              <w:left w:val="single" w:sz="48" w:space="0" w:color="FFFFFF" w:themeColor="background1"/>
              <w:right w:val="single" w:sz="48" w:space="0" w:color="FFFFFF" w:themeColor="background1"/>
            </w:tcBorders>
            <w:shd w:val="clear" w:color="auto" w:fill="FFCC99"/>
            <w:vAlign w:val="center"/>
          </w:tcPr>
          <w:p w14:paraId="6E5EEB33"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Three</w:t>
            </w:r>
          </w:p>
        </w:tc>
        <w:tc>
          <w:tcPr>
            <w:tcW w:w="2358" w:type="dxa"/>
            <w:tcBorders>
              <w:left w:val="single" w:sz="48" w:space="0" w:color="FFFFFF" w:themeColor="background1"/>
              <w:right w:val="single" w:sz="48" w:space="0" w:color="FFFFFF" w:themeColor="background1"/>
            </w:tcBorders>
            <w:shd w:val="clear" w:color="auto" w:fill="FFCC99"/>
            <w:vAlign w:val="center"/>
          </w:tcPr>
          <w:p w14:paraId="4A71F891"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Two</w:t>
            </w:r>
          </w:p>
        </w:tc>
        <w:tc>
          <w:tcPr>
            <w:tcW w:w="2358" w:type="dxa"/>
            <w:tcBorders>
              <w:left w:val="single" w:sz="48" w:space="0" w:color="FFFFFF" w:themeColor="background1"/>
              <w:right w:val="single" w:sz="48" w:space="0" w:color="FFFFFF" w:themeColor="background1"/>
            </w:tcBorders>
            <w:shd w:val="clear" w:color="auto" w:fill="FFCC99"/>
            <w:vAlign w:val="center"/>
          </w:tcPr>
          <w:p w14:paraId="1159B8F5"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One</w:t>
            </w:r>
          </w:p>
        </w:tc>
        <w:tc>
          <w:tcPr>
            <w:tcW w:w="2358" w:type="dxa"/>
            <w:tcBorders>
              <w:left w:val="single" w:sz="48" w:space="0" w:color="FFFFFF" w:themeColor="background1"/>
            </w:tcBorders>
            <w:shd w:val="clear" w:color="auto" w:fill="FFCC99"/>
            <w:vAlign w:val="center"/>
          </w:tcPr>
          <w:p w14:paraId="3A194028"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One</w:t>
            </w:r>
          </w:p>
        </w:tc>
      </w:tr>
      <w:tr w:rsidR="00240C50" w:rsidRPr="000977DD" w14:paraId="614609DF" w14:textId="77777777" w:rsidTr="00A03B4D">
        <w:tc>
          <w:tcPr>
            <w:tcW w:w="2898" w:type="dxa"/>
            <w:tcBorders>
              <w:right w:val="single" w:sz="48" w:space="0" w:color="FFFFFF" w:themeColor="background1"/>
            </w:tcBorders>
            <w:shd w:val="clear" w:color="auto" w:fill="FFE4C8"/>
            <w:vAlign w:val="center"/>
          </w:tcPr>
          <w:p w14:paraId="3FFCBBD6" w14:textId="77777777" w:rsidR="00240C50" w:rsidRPr="004F4693" w:rsidRDefault="00240C50" w:rsidP="00240C50">
            <w:pPr>
              <w:spacing w:before="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Brand Exposure:</w:t>
            </w:r>
          </w:p>
          <w:p w14:paraId="5DBEE9DD" w14:textId="77777777" w:rsidR="00240C50" w:rsidRPr="004F4693" w:rsidRDefault="00240C50" w:rsidP="00240C50">
            <w:pPr>
              <w:pStyle w:val="ListParagraph"/>
              <w:numPr>
                <w:ilvl w:val="0"/>
                <w:numId w:val="3"/>
              </w:numPr>
              <w:ind w:left="36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Program</w:t>
            </w:r>
          </w:p>
          <w:p w14:paraId="001EBD6C" w14:textId="3982A784" w:rsidR="00240C50" w:rsidRPr="004F4693" w:rsidRDefault="00EE19C5" w:rsidP="00240C50">
            <w:pPr>
              <w:pStyle w:val="ListParagraph"/>
              <w:numPr>
                <w:ilvl w:val="0"/>
                <w:numId w:val="3"/>
              </w:numPr>
              <w:spacing w:after="120"/>
              <w:ind w:left="374" w:hanging="187"/>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 xml:space="preserve">Meeting room signage </w:t>
            </w:r>
            <w:r>
              <w:rPr>
                <w:rFonts w:ascii="Gill Sans" w:hAnsi="Gill Sans" w:cs="Gill Sans"/>
                <w:color w:val="595959" w:themeColor="text1" w:themeTint="A6"/>
                <w:sz w:val="20"/>
                <w:szCs w:val="20"/>
              </w:rPr>
              <w:br/>
              <w:t>(3</w:t>
            </w:r>
            <w:r w:rsidR="00240C50" w:rsidRPr="004F4693">
              <w:rPr>
                <w:rFonts w:ascii="Gill Sans" w:hAnsi="Gill Sans" w:cs="Gill Sans"/>
                <w:color w:val="595959" w:themeColor="text1" w:themeTint="A6"/>
                <w:sz w:val="20"/>
                <w:szCs w:val="20"/>
              </w:rPr>
              <w:t xml:space="preserve"> banners)</w:t>
            </w:r>
          </w:p>
        </w:tc>
        <w:tc>
          <w:tcPr>
            <w:tcW w:w="2358" w:type="dxa"/>
            <w:tcBorders>
              <w:left w:val="single" w:sz="48" w:space="0" w:color="FFFFFF" w:themeColor="background1"/>
              <w:right w:val="single" w:sz="48" w:space="0" w:color="FFFFFF" w:themeColor="background1"/>
            </w:tcBorders>
            <w:shd w:val="clear" w:color="auto" w:fill="FFE4C8"/>
          </w:tcPr>
          <w:p w14:paraId="36558E8F" w14:textId="31885D32" w:rsidR="00240C50" w:rsidRPr="004F4693" w:rsidRDefault="00EE19C5" w:rsidP="00A03B4D">
            <w:pPr>
              <w:spacing w:before="240"/>
              <w:jc w:val="center"/>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Level 1 Prominence</w:t>
            </w:r>
            <w:r>
              <w:rPr>
                <w:rFonts w:ascii="Gill Sans" w:hAnsi="Gill Sans" w:cs="Gill Sans"/>
                <w:color w:val="595959" w:themeColor="text1" w:themeTint="A6"/>
                <w:sz w:val="20"/>
                <w:szCs w:val="20"/>
              </w:rPr>
              <w:br/>
              <w:t>Largest logo and type</w:t>
            </w:r>
          </w:p>
        </w:tc>
        <w:tc>
          <w:tcPr>
            <w:tcW w:w="2358" w:type="dxa"/>
            <w:tcBorders>
              <w:left w:val="single" w:sz="48" w:space="0" w:color="FFFFFF" w:themeColor="background1"/>
              <w:right w:val="single" w:sz="48" w:space="0" w:color="FFFFFF" w:themeColor="background1"/>
            </w:tcBorders>
            <w:shd w:val="clear" w:color="auto" w:fill="FFE4C8"/>
          </w:tcPr>
          <w:p w14:paraId="0B4AD1E1" w14:textId="0D928A3C" w:rsidR="00EE19C5" w:rsidRPr="004F4693" w:rsidRDefault="00EE19C5" w:rsidP="00A03B4D">
            <w:pPr>
              <w:spacing w:before="240"/>
              <w:jc w:val="center"/>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Level 2 Prominence</w:t>
            </w:r>
            <w:r w:rsidR="00A03B4D">
              <w:rPr>
                <w:rFonts w:ascii="Gill Sans" w:hAnsi="Gill Sans" w:cs="Gill Sans"/>
                <w:color w:val="595959" w:themeColor="text1" w:themeTint="A6"/>
                <w:sz w:val="20"/>
                <w:szCs w:val="20"/>
              </w:rPr>
              <w:br/>
            </w:r>
            <w:r>
              <w:rPr>
                <w:rFonts w:ascii="Gill Sans" w:hAnsi="Gill Sans" w:cs="Gill Sans"/>
                <w:color w:val="595959" w:themeColor="text1" w:themeTint="A6"/>
                <w:sz w:val="20"/>
                <w:szCs w:val="20"/>
              </w:rPr>
              <w:t>Medium-sized logo and type</w:t>
            </w:r>
          </w:p>
        </w:tc>
        <w:tc>
          <w:tcPr>
            <w:tcW w:w="2358" w:type="dxa"/>
            <w:tcBorders>
              <w:left w:val="single" w:sz="48" w:space="0" w:color="FFFFFF" w:themeColor="background1"/>
              <w:right w:val="single" w:sz="48" w:space="0" w:color="FFFFFF" w:themeColor="background1"/>
            </w:tcBorders>
            <w:shd w:val="clear" w:color="auto" w:fill="FFE4C8"/>
          </w:tcPr>
          <w:p w14:paraId="50626301" w14:textId="78B33026" w:rsidR="00EE19C5" w:rsidRPr="004F4693" w:rsidRDefault="00EE19C5" w:rsidP="00A03B4D">
            <w:pPr>
              <w:spacing w:before="240"/>
              <w:jc w:val="center"/>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Level 3 Prominence</w:t>
            </w:r>
            <w:r w:rsidR="00A03B4D">
              <w:rPr>
                <w:rFonts w:ascii="Gill Sans" w:hAnsi="Gill Sans" w:cs="Gill Sans"/>
                <w:color w:val="595959" w:themeColor="text1" w:themeTint="A6"/>
                <w:sz w:val="20"/>
                <w:szCs w:val="20"/>
              </w:rPr>
              <w:br/>
            </w:r>
            <w:r>
              <w:rPr>
                <w:rFonts w:ascii="Gill Sans" w:hAnsi="Gill Sans" w:cs="Gill Sans"/>
                <w:color w:val="595959" w:themeColor="text1" w:themeTint="A6"/>
                <w:sz w:val="20"/>
                <w:szCs w:val="20"/>
              </w:rPr>
              <w:t>Small-sized logo and type</w:t>
            </w:r>
          </w:p>
        </w:tc>
        <w:tc>
          <w:tcPr>
            <w:tcW w:w="2358" w:type="dxa"/>
            <w:tcBorders>
              <w:left w:val="single" w:sz="48" w:space="0" w:color="FFFFFF" w:themeColor="background1"/>
              <w:right w:val="single" w:sz="48" w:space="0" w:color="FFFFFF" w:themeColor="background1"/>
            </w:tcBorders>
            <w:shd w:val="clear" w:color="auto" w:fill="FFE4C8"/>
          </w:tcPr>
          <w:p w14:paraId="697CF507" w14:textId="7E0887B0" w:rsidR="00240C50" w:rsidRPr="004F4693" w:rsidRDefault="00A03B4D" w:rsidP="00A03B4D">
            <w:pPr>
              <w:spacing w:before="240"/>
              <w:jc w:val="center"/>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Level 3 Prominence</w:t>
            </w:r>
            <w:r>
              <w:rPr>
                <w:rFonts w:ascii="Gill Sans" w:hAnsi="Gill Sans" w:cs="Gill Sans"/>
                <w:color w:val="595959" w:themeColor="text1" w:themeTint="A6"/>
                <w:sz w:val="20"/>
                <w:szCs w:val="20"/>
              </w:rPr>
              <w:br/>
              <w:t>Small-sized logo and type</w:t>
            </w:r>
          </w:p>
        </w:tc>
        <w:tc>
          <w:tcPr>
            <w:tcW w:w="2358" w:type="dxa"/>
            <w:tcBorders>
              <w:left w:val="single" w:sz="48" w:space="0" w:color="FFFFFF" w:themeColor="background1"/>
            </w:tcBorders>
            <w:shd w:val="clear" w:color="auto" w:fill="FFE4C8"/>
          </w:tcPr>
          <w:p w14:paraId="79D0FB4F" w14:textId="48FA6177" w:rsidR="00240C50" w:rsidRPr="004F4693" w:rsidRDefault="00A03B4D" w:rsidP="00A03B4D">
            <w:pPr>
              <w:spacing w:before="240"/>
              <w:jc w:val="center"/>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Level 3 Prominence</w:t>
            </w:r>
            <w:r>
              <w:rPr>
                <w:rFonts w:ascii="Gill Sans" w:hAnsi="Gill Sans" w:cs="Gill Sans"/>
                <w:color w:val="595959" w:themeColor="text1" w:themeTint="A6"/>
                <w:sz w:val="20"/>
                <w:szCs w:val="20"/>
              </w:rPr>
              <w:br/>
              <w:t>Small-sized logo and type</w:t>
            </w:r>
          </w:p>
        </w:tc>
      </w:tr>
      <w:tr w:rsidR="00240C50" w:rsidRPr="000977DD" w14:paraId="31748442" w14:textId="77777777" w:rsidTr="00F20CAF">
        <w:trPr>
          <w:trHeight w:val="269"/>
        </w:trPr>
        <w:tc>
          <w:tcPr>
            <w:tcW w:w="2898" w:type="dxa"/>
            <w:tcBorders>
              <w:right w:val="single" w:sz="48" w:space="0" w:color="FFFFFF" w:themeColor="background1"/>
            </w:tcBorders>
            <w:shd w:val="clear" w:color="auto" w:fill="FFCC99"/>
            <w:vAlign w:val="center"/>
          </w:tcPr>
          <w:p w14:paraId="56F599BC" w14:textId="77777777" w:rsidR="00240C50" w:rsidRPr="004F4693" w:rsidRDefault="00240C50" w:rsidP="00240C50">
            <w:pP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Named Sponsorship</w:t>
            </w:r>
          </w:p>
        </w:tc>
        <w:tc>
          <w:tcPr>
            <w:tcW w:w="2358" w:type="dxa"/>
            <w:tcBorders>
              <w:left w:val="single" w:sz="48" w:space="0" w:color="FFFFFF" w:themeColor="background1"/>
              <w:right w:val="single" w:sz="48" w:space="0" w:color="FFFFFF" w:themeColor="background1"/>
            </w:tcBorders>
            <w:shd w:val="clear" w:color="auto" w:fill="FFCC99"/>
          </w:tcPr>
          <w:p w14:paraId="2717A674" w14:textId="77777777" w:rsidR="00240C50" w:rsidRPr="004F4693" w:rsidRDefault="00240C50" w:rsidP="00F20CAF">
            <w:pPr>
              <w:spacing w:before="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Choose five </w:t>
            </w:r>
            <w:r w:rsidRPr="004F4693">
              <w:rPr>
                <w:rFonts w:ascii="Gill Sans" w:hAnsi="Gill Sans" w:cs="Gill Sans"/>
                <w:color w:val="595959" w:themeColor="text1" w:themeTint="A6"/>
                <w:sz w:val="20"/>
                <w:szCs w:val="20"/>
              </w:rPr>
              <w:br/>
              <w:t>of the following:</w:t>
            </w:r>
          </w:p>
          <w:p w14:paraId="51596BDC"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Major Reception </w:t>
            </w:r>
            <w:r>
              <w:rPr>
                <w:rFonts w:ascii="Gill Sans" w:hAnsi="Gill Sans" w:cs="Gill Sans"/>
                <w:color w:val="595959" w:themeColor="text1" w:themeTint="A6"/>
                <w:sz w:val="20"/>
                <w:szCs w:val="20"/>
              </w:rPr>
              <w:t xml:space="preserve">and Poster Session </w:t>
            </w:r>
            <w:r w:rsidRPr="004F4693">
              <w:rPr>
                <w:rFonts w:ascii="Gill Sans" w:hAnsi="Gill Sans" w:cs="Gill Sans"/>
                <w:color w:val="595959" w:themeColor="text1" w:themeTint="A6"/>
                <w:sz w:val="20"/>
                <w:szCs w:val="20"/>
              </w:rPr>
              <w:t>donor</w:t>
            </w:r>
          </w:p>
          <w:p w14:paraId="6E8BA7D8"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Breakfast</w:t>
            </w:r>
          </w:p>
          <w:p w14:paraId="7EB2E9E6"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Breaks</w:t>
            </w:r>
          </w:p>
          <w:p w14:paraId="30C41411"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Saturday Lunch </w:t>
            </w:r>
          </w:p>
          <w:p w14:paraId="6D429F39"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Sunday Breakfast</w:t>
            </w:r>
          </w:p>
          <w:p w14:paraId="2FE33FC0"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Sunday Lunch</w:t>
            </w:r>
          </w:p>
          <w:p w14:paraId="3C116DE9"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A Symposium Session </w:t>
            </w:r>
          </w:p>
        </w:tc>
        <w:tc>
          <w:tcPr>
            <w:tcW w:w="2358" w:type="dxa"/>
            <w:tcBorders>
              <w:left w:val="single" w:sz="48" w:space="0" w:color="FFFFFF" w:themeColor="background1"/>
              <w:right w:val="single" w:sz="48" w:space="0" w:color="FFFFFF" w:themeColor="background1"/>
            </w:tcBorders>
            <w:shd w:val="clear" w:color="auto" w:fill="FFCC99"/>
          </w:tcPr>
          <w:p w14:paraId="03B2503A" w14:textId="77777777" w:rsidR="00240C50" w:rsidRPr="004F4693" w:rsidRDefault="00240C50" w:rsidP="00F20CAF">
            <w:pPr>
              <w:pStyle w:val="ListParagraph"/>
              <w:spacing w:before="120"/>
              <w:ind w:left="0"/>
              <w:contextualSpacing w:val="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Choose two </w:t>
            </w:r>
            <w:r w:rsidRPr="004F4693">
              <w:rPr>
                <w:rFonts w:ascii="Gill Sans" w:hAnsi="Gill Sans" w:cs="Gill Sans"/>
                <w:color w:val="595959" w:themeColor="text1" w:themeTint="A6"/>
                <w:sz w:val="20"/>
                <w:szCs w:val="20"/>
              </w:rPr>
              <w:br/>
              <w:t>of the following:</w:t>
            </w:r>
          </w:p>
          <w:p w14:paraId="6ABC669B"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Reception</w:t>
            </w:r>
            <w:r w:rsidRPr="004F4693">
              <w:rPr>
                <w:rFonts w:ascii="Gill Sans" w:hAnsi="Gill Sans" w:cs="Gill Sans"/>
                <w:color w:val="595959" w:themeColor="text1" w:themeTint="A6"/>
                <w:sz w:val="20"/>
                <w:szCs w:val="20"/>
              </w:rPr>
              <w:t xml:space="preserve"> </w:t>
            </w:r>
            <w:r>
              <w:rPr>
                <w:rFonts w:ascii="Gill Sans" w:hAnsi="Gill Sans" w:cs="Gill Sans"/>
                <w:color w:val="595959" w:themeColor="text1" w:themeTint="A6"/>
                <w:sz w:val="20"/>
                <w:szCs w:val="20"/>
              </w:rPr>
              <w:t xml:space="preserve">and </w:t>
            </w:r>
            <w:r w:rsidRPr="004F4693">
              <w:rPr>
                <w:rFonts w:ascii="Gill Sans" w:hAnsi="Gill Sans" w:cs="Gill Sans"/>
                <w:color w:val="595959" w:themeColor="text1" w:themeTint="A6"/>
                <w:sz w:val="20"/>
                <w:szCs w:val="20"/>
              </w:rPr>
              <w:t>Poster Session</w:t>
            </w:r>
            <w:r>
              <w:rPr>
                <w:rFonts w:ascii="Gill Sans" w:hAnsi="Gill Sans" w:cs="Gill Sans"/>
                <w:color w:val="595959" w:themeColor="text1" w:themeTint="A6"/>
                <w:sz w:val="20"/>
                <w:szCs w:val="20"/>
              </w:rPr>
              <w:t xml:space="preserve"> </w:t>
            </w:r>
            <w:r w:rsidRPr="004F4693">
              <w:rPr>
                <w:rFonts w:ascii="Gill Sans" w:hAnsi="Gill Sans" w:cs="Gill Sans"/>
                <w:color w:val="595959" w:themeColor="text1" w:themeTint="A6"/>
                <w:sz w:val="20"/>
                <w:szCs w:val="20"/>
              </w:rPr>
              <w:t>donor</w:t>
            </w:r>
          </w:p>
          <w:p w14:paraId="58B94896"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Breakfast</w:t>
            </w:r>
          </w:p>
          <w:p w14:paraId="57227B22"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Breaks</w:t>
            </w:r>
          </w:p>
          <w:p w14:paraId="60DA9C9E"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Saturday Lunch </w:t>
            </w:r>
          </w:p>
          <w:p w14:paraId="3DB74E5D"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Sunday Breakfast</w:t>
            </w:r>
          </w:p>
          <w:p w14:paraId="3C460E04" w14:textId="77777777" w:rsidR="00240C50"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2E36C3">
              <w:rPr>
                <w:rFonts w:ascii="Gill Sans" w:hAnsi="Gill Sans" w:cs="Gill Sans"/>
                <w:color w:val="595959" w:themeColor="text1" w:themeTint="A6"/>
                <w:sz w:val="20"/>
                <w:szCs w:val="20"/>
              </w:rPr>
              <w:t>Sunday Lunch</w:t>
            </w:r>
          </w:p>
          <w:p w14:paraId="66948D30" w14:textId="77777777" w:rsidR="00240C50" w:rsidRPr="002E36C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A Symposium session</w:t>
            </w:r>
          </w:p>
        </w:tc>
        <w:tc>
          <w:tcPr>
            <w:tcW w:w="2358" w:type="dxa"/>
            <w:tcBorders>
              <w:left w:val="single" w:sz="48" w:space="0" w:color="FFFFFF" w:themeColor="background1"/>
              <w:right w:val="single" w:sz="48" w:space="0" w:color="FFFFFF" w:themeColor="background1"/>
            </w:tcBorders>
            <w:shd w:val="clear" w:color="auto" w:fill="FFCC99"/>
          </w:tcPr>
          <w:p w14:paraId="6BF94D31" w14:textId="77777777" w:rsidR="00240C50" w:rsidRPr="004F4693" w:rsidRDefault="00240C50" w:rsidP="00F20CAF">
            <w:pPr>
              <w:spacing w:before="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Choose one </w:t>
            </w:r>
            <w:r w:rsidRPr="004F4693">
              <w:rPr>
                <w:rFonts w:ascii="Gill Sans" w:hAnsi="Gill Sans" w:cs="Gill Sans"/>
                <w:color w:val="595959" w:themeColor="text1" w:themeTint="A6"/>
                <w:sz w:val="20"/>
                <w:szCs w:val="20"/>
              </w:rPr>
              <w:br/>
              <w:t>of the following:</w:t>
            </w:r>
          </w:p>
          <w:p w14:paraId="56133A13"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Pr>
                <w:rFonts w:ascii="Gill Sans" w:hAnsi="Gill Sans" w:cs="Gill Sans"/>
                <w:color w:val="595959" w:themeColor="text1" w:themeTint="A6"/>
                <w:sz w:val="20"/>
                <w:szCs w:val="20"/>
              </w:rPr>
              <w:t>Reception</w:t>
            </w:r>
            <w:r w:rsidRPr="004F4693">
              <w:rPr>
                <w:rFonts w:ascii="Gill Sans" w:hAnsi="Gill Sans" w:cs="Gill Sans"/>
                <w:color w:val="595959" w:themeColor="text1" w:themeTint="A6"/>
                <w:sz w:val="20"/>
                <w:szCs w:val="20"/>
              </w:rPr>
              <w:t xml:space="preserve"> </w:t>
            </w:r>
            <w:r>
              <w:rPr>
                <w:rFonts w:ascii="Gill Sans" w:hAnsi="Gill Sans" w:cs="Gill Sans"/>
                <w:color w:val="595959" w:themeColor="text1" w:themeTint="A6"/>
                <w:sz w:val="20"/>
                <w:szCs w:val="20"/>
              </w:rPr>
              <w:t xml:space="preserve">and </w:t>
            </w:r>
            <w:r w:rsidRPr="004F4693">
              <w:rPr>
                <w:rFonts w:ascii="Gill Sans" w:hAnsi="Gill Sans" w:cs="Gill Sans"/>
                <w:color w:val="595959" w:themeColor="text1" w:themeTint="A6"/>
                <w:sz w:val="20"/>
                <w:szCs w:val="20"/>
              </w:rPr>
              <w:t>Poster Session</w:t>
            </w:r>
            <w:r>
              <w:rPr>
                <w:rFonts w:ascii="Gill Sans" w:hAnsi="Gill Sans" w:cs="Gill Sans"/>
                <w:color w:val="595959" w:themeColor="text1" w:themeTint="A6"/>
                <w:sz w:val="20"/>
                <w:szCs w:val="20"/>
              </w:rPr>
              <w:t xml:space="preserve"> </w:t>
            </w:r>
            <w:r w:rsidRPr="004F4693">
              <w:rPr>
                <w:rFonts w:ascii="Gill Sans" w:hAnsi="Gill Sans" w:cs="Gill Sans"/>
                <w:color w:val="595959" w:themeColor="text1" w:themeTint="A6"/>
                <w:sz w:val="20"/>
                <w:szCs w:val="20"/>
              </w:rPr>
              <w:t>donor</w:t>
            </w:r>
          </w:p>
          <w:p w14:paraId="3AA7CCAF"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Breakfast</w:t>
            </w:r>
          </w:p>
          <w:p w14:paraId="526430FC"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Saturday Breaks</w:t>
            </w:r>
          </w:p>
          <w:p w14:paraId="68B82476"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Saturday Lunch </w:t>
            </w:r>
          </w:p>
          <w:p w14:paraId="7B5BB8CD"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Sunday Breakfast</w:t>
            </w:r>
          </w:p>
          <w:p w14:paraId="08CD8CEF" w14:textId="77777777" w:rsidR="00240C50" w:rsidRPr="004F4693"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Sunday Lunch</w:t>
            </w:r>
          </w:p>
          <w:p w14:paraId="1FD918DE" w14:textId="77777777" w:rsidR="00240C50" w:rsidRDefault="00240C50" w:rsidP="00F20CAF">
            <w:pPr>
              <w:pStyle w:val="ListParagraph"/>
              <w:numPr>
                <w:ilvl w:val="0"/>
                <w:numId w:val="6"/>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Or two from the Bronze category</w:t>
            </w:r>
          </w:p>
          <w:p w14:paraId="50A4550F" w14:textId="669BB78A" w:rsidR="00F20CAF" w:rsidRPr="00F20CAF" w:rsidRDefault="00F20CAF" w:rsidP="00F20CAF">
            <w:pPr>
              <w:pStyle w:val="ListParagraph"/>
              <w:ind w:left="270"/>
              <w:rPr>
                <w:rFonts w:ascii="Gill Sans" w:hAnsi="Gill Sans" w:cs="Gill Sans"/>
                <w:color w:val="595959" w:themeColor="text1" w:themeTint="A6"/>
                <w:sz w:val="6"/>
                <w:szCs w:val="6"/>
              </w:rPr>
            </w:pPr>
            <w:r w:rsidRPr="00F20CAF">
              <w:rPr>
                <w:rFonts w:ascii="Gill Sans" w:hAnsi="Gill Sans" w:cs="Gill Sans"/>
                <w:color w:val="595959" w:themeColor="text1" w:themeTint="A6"/>
                <w:sz w:val="6"/>
                <w:szCs w:val="6"/>
              </w:rPr>
              <w:t xml:space="preserve">  </w:t>
            </w:r>
          </w:p>
        </w:tc>
        <w:tc>
          <w:tcPr>
            <w:tcW w:w="2358" w:type="dxa"/>
            <w:tcBorders>
              <w:left w:val="single" w:sz="48" w:space="0" w:color="FFFFFF" w:themeColor="background1"/>
              <w:right w:val="single" w:sz="48" w:space="0" w:color="FFFFFF" w:themeColor="background1"/>
            </w:tcBorders>
            <w:shd w:val="clear" w:color="auto" w:fill="FFCC99"/>
          </w:tcPr>
          <w:p w14:paraId="4B600F0B" w14:textId="132CD89C" w:rsidR="00240C50" w:rsidRPr="004F4693" w:rsidRDefault="00240C50" w:rsidP="00F20CAF">
            <w:pPr>
              <w:spacing w:before="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 xml:space="preserve">Choose one of the following break-out sessions for families to learn </w:t>
            </w:r>
            <w:r w:rsidR="007C48D6">
              <w:rPr>
                <w:rFonts w:ascii="Gill Sans" w:hAnsi="Gill Sans" w:cs="Gill Sans"/>
                <w:color w:val="595959" w:themeColor="text1" w:themeTint="A6"/>
                <w:sz w:val="20"/>
                <w:szCs w:val="20"/>
              </w:rPr>
              <w:t>abo</w:t>
            </w:r>
            <w:r w:rsidR="00206859">
              <w:rPr>
                <w:rFonts w:ascii="Gill Sans" w:hAnsi="Gill Sans" w:cs="Gill Sans"/>
                <w:color w:val="595959" w:themeColor="text1" w:themeTint="A6"/>
                <w:sz w:val="20"/>
                <w:szCs w:val="20"/>
              </w:rPr>
              <w:t>ut the symposium proceedings in </w:t>
            </w:r>
            <w:bookmarkStart w:id="0" w:name="_GoBack"/>
            <w:bookmarkEnd w:id="0"/>
            <w:r w:rsidRPr="004F4693">
              <w:rPr>
                <w:rFonts w:ascii="Gill Sans" w:hAnsi="Gill Sans" w:cs="Gill Sans"/>
                <w:color w:val="595959" w:themeColor="text1" w:themeTint="A6"/>
                <w:sz w:val="20"/>
                <w:szCs w:val="20"/>
              </w:rPr>
              <w:t xml:space="preserve">lay terms: </w:t>
            </w:r>
          </w:p>
          <w:p w14:paraId="3F2DF6BB" w14:textId="77777777" w:rsidR="00240C50" w:rsidRPr="004F4693" w:rsidRDefault="00240C50" w:rsidP="00F20CAF">
            <w:pPr>
              <w:pStyle w:val="ListParagraph"/>
              <w:numPr>
                <w:ilvl w:val="0"/>
                <w:numId w:val="7"/>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CFC syndrome</w:t>
            </w:r>
          </w:p>
          <w:p w14:paraId="615F46B0" w14:textId="77777777" w:rsidR="00240C50" w:rsidRPr="004F4693" w:rsidRDefault="00240C50" w:rsidP="00F20CAF">
            <w:pPr>
              <w:pStyle w:val="ListParagraph"/>
              <w:numPr>
                <w:ilvl w:val="0"/>
                <w:numId w:val="7"/>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Costello syndrome</w:t>
            </w:r>
          </w:p>
          <w:p w14:paraId="1F27B737" w14:textId="77777777" w:rsidR="00240C50" w:rsidRPr="004F4693" w:rsidRDefault="00240C50" w:rsidP="00F20CAF">
            <w:pPr>
              <w:pStyle w:val="ListParagraph"/>
              <w:numPr>
                <w:ilvl w:val="0"/>
                <w:numId w:val="7"/>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NF1</w:t>
            </w:r>
          </w:p>
          <w:p w14:paraId="51AC7453" w14:textId="77777777" w:rsidR="00240C50" w:rsidRPr="004F4693" w:rsidRDefault="00240C50" w:rsidP="00F20CAF">
            <w:pPr>
              <w:pStyle w:val="ListParagraph"/>
              <w:numPr>
                <w:ilvl w:val="0"/>
                <w:numId w:val="7"/>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Noonan syndrome</w:t>
            </w:r>
          </w:p>
        </w:tc>
        <w:tc>
          <w:tcPr>
            <w:tcW w:w="2358" w:type="dxa"/>
            <w:tcBorders>
              <w:left w:val="single" w:sz="48" w:space="0" w:color="FFFFFF" w:themeColor="background1"/>
            </w:tcBorders>
            <w:shd w:val="clear" w:color="auto" w:fill="FFCC99"/>
            <w:vAlign w:val="center"/>
          </w:tcPr>
          <w:p w14:paraId="5FF76898"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w:t>
            </w:r>
          </w:p>
        </w:tc>
      </w:tr>
      <w:tr w:rsidR="00240C50" w:rsidRPr="000977DD" w14:paraId="70E67992" w14:textId="77777777" w:rsidTr="00240C50">
        <w:trPr>
          <w:trHeight w:val="269"/>
        </w:trPr>
        <w:tc>
          <w:tcPr>
            <w:tcW w:w="2898" w:type="dxa"/>
            <w:tcBorders>
              <w:right w:val="single" w:sz="48" w:space="0" w:color="FFFFFF" w:themeColor="background1"/>
            </w:tcBorders>
            <w:shd w:val="clear" w:color="auto" w:fill="FFE4C8"/>
            <w:vAlign w:val="center"/>
          </w:tcPr>
          <w:p w14:paraId="5E02A72D" w14:textId="77777777" w:rsidR="00240C50" w:rsidRPr="004F4693" w:rsidRDefault="00240C50" w:rsidP="00240C50">
            <w:pPr>
              <w:spacing w:before="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Exhibitor: 6-foot table</w:t>
            </w:r>
          </w:p>
          <w:p w14:paraId="26D442F7" w14:textId="77777777" w:rsidR="00240C50" w:rsidRPr="004F4693" w:rsidRDefault="00240C50" w:rsidP="00240C50">
            <w:pPr>
              <w:pStyle w:val="ListParagraph"/>
              <w:numPr>
                <w:ilvl w:val="0"/>
                <w:numId w:val="4"/>
              </w:numPr>
              <w:ind w:left="270" w:hanging="18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Friday Night Reception and Poster Session</w:t>
            </w:r>
          </w:p>
          <w:p w14:paraId="3819BA80" w14:textId="77777777" w:rsidR="00240C50" w:rsidRPr="004F4693" w:rsidRDefault="00240C50" w:rsidP="00240C50">
            <w:pPr>
              <w:pStyle w:val="ListParagraph"/>
              <w:numPr>
                <w:ilvl w:val="0"/>
                <w:numId w:val="4"/>
              </w:numPr>
              <w:spacing w:after="120"/>
              <w:ind w:left="273" w:hanging="187"/>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All day Saturday</w:t>
            </w:r>
          </w:p>
        </w:tc>
        <w:tc>
          <w:tcPr>
            <w:tcW w:w="2358" w:type="dxa"/>
            <w:tcBorders>
              <w:left w:val="single" w:sz="48" w:space="0" w:color="FFFFFF" w:themeColor="background1"/>
              <w:right w:val="single" w:sz="48" w:space="0" w:color="FFFFFF" w:themeColor="background1"/>
            </w:tcBorders>
            <w:shd w:val="clear" w:color="auto" w:fill="FFE4C8"/>
            <w:vAlign w:val="center"/>
          </w:tcPr>
          <w:p w14:paraId="4E147FE4"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Yes</w:t>
            </w:r>
          </w:p>
        </w:tc>
        <w:tc>
          <w:tcPr>
            <w:tcW w:w="2358" w:type="dxa"/>
            <w:tcBorders>
              <w:left w:val="single" w:sz="48" w:space="0" w:color="FFFFFF" w:themeColor="background1"/>
              <w:right w:val="single" w:sz="48" w:space="0" w:color="FFFFFF" w:themeColor="background1"/>
            </w:tcBorders>
            <w:shd w:val="clear" w:color="auto" w:fill="FFE4C8"/>
            <w:vAlign w:val="center"/>
          </w:tcPr>
          <w:p w14:paraId="037B1AEF"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Yes</w:t>
            </w:r>
          </w:p>
        </w:tc>
        <w:tc>
          <w:tcPr>
            <w:tcW w:w="2358" w:type="dxa"/>
            <w:tcBorders>
              <w:left w:val="single" w:sz="48" w:space="0" w:color="FFFFFF" w:themeColor="background1"/>
              <w:right w:val="single" w:sz="48" w:space="0" w:color="FFFFFF" w:themeColor="background1"/>
            </w:tcBorders>
            <w:shd w:val="clear" w:color="auto" w:fill="FFE4C8"/>
            <w:vAlign w:val="center"/>
          </w:tcPr>
          <w:p w14:paraId="24C4F2C8"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Yes</w:t>
            </w:r>
          </w:p>
        </w:tc>
        <w:tc>
          <w:tcPr>
            <w:tcW w:w="2358" w:type="dxa"/>
            <w:tcBorders>
              <w:left w:val="single" w:sz="48" w:space="0" w:color="FFFFFF" w:themeColor="background1"/>
              <w:right w:val="single" w:sz="48" w:space="0" w:color="FFFFFF" w:themeColor="background1"/>
            </w:tcBorders>
            <w:shd w:val="clear" w:color="auto" w:fill="FFE4C8"/>
            <w:vAlign w:val="center"/>
          </w:tcPr>
          <w:p w14:paraId="32A29FB9"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Yes</w:t>
            </w:r>
          </w:p>
        </w:tc>
        <w:tc>
          <w:tcPr>
            <w:tcW w:w="2358" w:type="dxa"/>
            <w:tcBorders>
              <w:left w:val="single" w:sz="48" w:space="0" w:color="FFFFFF" w:themeColor="background1"/>
            </w:tcBorders>
            <w:shd w:val="clear" w:color="auto" w:fill="FFE4C8"/>
            <w:vAlign w:val="center"/>
          </w:tcPr>
          <w:p w14:paraId="23D65779"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Yes</w:t>
            </w:r>
          </w:p>
        </w:tc>
      </w:tr>
      <w:tr w:rsidR="00240C50" w:rsidRPr="000977DD" w14:paraId="2E34A7FC" w14:textId="77777777" w:rsidTr="00240C50">
        <w:trPr>
          <w:trHeight w:val="269"/>
        </w:trPr>
        <w:tc>
          <w:tcPr>
            <w:tcW w:w="2898" w:type="dxa"/>
            <w:tcBorders>
              <w:right w:val="single" w:sz="48" w:space="0" w:color="FFFFFF" w:themeColor="background1"/>
            </w:tcBorders>
            <w:shd w:val="clear" w:color="auto" w:fill="FFCC99"/>
            <w:vAlign w:val="center"/>
          </w:tcPr>
          <w:p w14:paraId="54D2D438" w14:textId="68730A66" w:rsidR="00240C50" w:rsidRPr="004F4693" w:rsidRDefault="00240C50" w:rsidP="00240C50">
            <w:pPr>
              <w:spacing w:before="120" w:after="120"/>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Press Release Exposure Includ</w:t>
            </w:r>
            <w:r w:rsidR="00846B0D">
              <w:rPr>
                <w:rFonts w:ascii="Gill Sans" w:hAnsi="Gill Sans" w:cs="Gill Sans"/>
                <w:color w:val="595959" w:themeColor="text1" w:themeTint="A6"/>
                <w:sz w:val="20"/>
                <w:szCs w:val="20"/>
              </w:rPr>
              <w:t>ing Faceb</w:t>
            </w:r>
            <w:r w:rsidRPr="004F4693">
              <w:rPr>
                <w:rFonts w:ascii="Gill Sans" w:hAnsi="Gill Sans" w:cs="Gill Sans"/>
                <w:color w:val="595959" w:themeColor="text1" w:themeTint="A6"/>
                <w:sz w:val="20"/>
                <w:szCs w:val="20"/>
              </w:rPr>
              <w:t>ook and Twitter</w:t>
            </w:r>
          </w:p>
        </w:tc>
        <w:tc>
          <w:tcPr>
            <w:tcW w:w="2358" w:type="dxa"/>
            <w:tcBorders>
              <w:left w:val="single" w:sz="48" w:space="0" w:color="FFFFFF" w:themeColor="background1"/>
              <w:right w:val="single" w:sz="48" w:space="0" w:color="FFFFFF" w:themeColor="background1"/>
            </w:tcBorders>
            <w:shd w:val="clear" w:color="auto" w:fill="FFCC99"/>
            <w:vAlign w:val="center"/>
          </w:tcPr>
          <w:p w14:paraId="37243DB0"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Listed as a</w:t>
            </w:r>
          </w:p>
          <w:p w14:paraId="045F5E82"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Major Donor</w:t>
            </w:r>
          </w:p>
        </w:tc>
        <w:tc>
          <w:tcPr>
            <w:tcW w:w="2358" w:type="dxa"/>
            <w:tcBorders>
              <w:left w:val="single" w:sz="48" w:space="0" w:color="FFFFFF" w:themeColor="background1"/>
              <w:right w:val="single" w:sz="48" w:space="0" w:color="FFFFFF" w:themeColor="background1"/>
            </w:tcBorders>
            <w:shd w:val="clear" w:color="auto" w:fill="FFCC99"/>
            <w:vAlign w:val="center"/>
          </w:tcPr>
          <w:p w14:paraId="59B96556"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Listed as a</w:t>
            </w:r>
          </w:p>
          <w:p w14:paraId="3871725A"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Donor</w:t>
            </w:r>
          </w:p>
        </w:tc>
        <w:tc>
          <w:tcPr>
            <w:tcW w:w="2358" w:type="dxa"/>
            <w:tcBorders>
              <w:left w:val="single" w:sz="48" w:space="0" w:color="FFFFFF" w:themeColor="background1"/>
              <w:right w:val="single" w:sz="48" w:space="0" w:color="FFFFFF" w:themeColor="background1"/>
            </w:tcBorders>
            <w:shd w:val="clear" w:color="auto" w:fill="FFCC99"/>
            <w:vAlign w:val="center"/>
          </w:tcPr>
          <w:p w14:paraId="733CC5ED"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Listed as a</w:t>
            </w:r>
          </w:p>
          <w:p w14:paraId="7D821020"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Donor</w:t>
            </w:r>
          </w:p>
        </w:tc>
        <w:tc>
          <w:tcPr>
            <w:tcW w:w="2358" w:type="dxa"/>
            <w:tcBorders>
              <w:left w:val="single" w:sz="48" w:space="0" w:color="FFFFFF" w:themeColor="background1"/>
              <w:right w:val="single" w:sz="48" w:space="0" w:color="FFFFFF" w:themeColor="background1"/>
            </w:tcBorders>
            <w:shd w:val="clear" w:color="auto" w:fill="FFCC99"/>
            <w:vAlign w:val="center"/>
          </w:tcPr>
          <w:p w14:paraId="01B1A5B9"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Listed as a</w:t>
            </w:r>
          </w:p>
          <w:p w14:paraId="172F54B2"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Donor</w:t>
            </w:r>
          </w:p>
        </w:tc>
        <w:tc>
          <w:tcPr>
            <w:tcW w:w="2358" w:type="dxa"/>
            <w:tcBorders>
              <w:left w:val="single" w:sz="48" w:space="0" w:color="FFFFFF" w:themeColor="background1"/>
            </w:tcBorders>
            <w:shd w:val="clear" w:color="auto" w:fill="FFCC99"/>
            <w:vAlign w:val="center"/>
          </w:tcPr>
          <w:p w14:paraId="0DD0E3C5"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Listed as a</w:t>
            </w:r>
          </w:p>
          <w:p w14:paraId="21BEC267" w14:textId="77777777" w:rsidR="00240C50" w:rsidRPr="004F4693" w:rsidRDefault="00240C50" w:rsidP="00240C50">
            <w:pPr>
              <w:jc w:val="center"/>
              <w:rPr>
                <w:rFonts w:ascii="Gill Sans" w:hAnsi="Gill Sans" w:cs="Gill Sans"/>
                <w:color w:val="595959" w:themeColor="text1" w:themeTint="A6"/>
                <w:sz w:val="20"/>
                <w:szCs w:val="20"/>
              </w:rPr>
            </w:pPr>
            <w:r w:rsidRPr="004F4693">
              <w:rPr>
                <w:rFonts w:ascii="Gill Sans" w:hAnsi="Gill Sans" w:cs="Gill Sans"/>
                <w:color w:val="595959" w:themeColor="text1" w:themeTint="A6"/>
                <w:sz w:val="20"/>
                <w:szCs w:val="20"/>
              </w:rPr>
              <w:t>Donor</w:t>
            </w:r>
          </w:p>
        </w:tc>
      </w:tr>
    </w:tbl>
    <w:p w14:paraId="55F12B15" w14:textId="77777777" w:rsidR="00240C50" w:rsidRDefault="00240C50" w:rsidP="004F4693">
      <w:pPr>
        <w:jc w:val="center"/>
        <w:rPr>
          <w:rFonts w:ascii="Gill Sans" w:hAnsi="Gill Sans" w:cs="Gill Sans"/>
          <w:color w:val="92CDDC" w:themeColor="accent5" w:themeTint="99"/>
        </w:rPr>
      </w:pPr>
    </w:p>
    <w:p w14:paraId="351D3BB9" w14:textId="77777777" w:rsidR="00240C50" w:rsidRDefault="00240C50" w:rsidP="004F4693">
      <w:pPr>
        <w:jc w:val="center"/>
        <w:rPr>
          <w:rFonts w:ascii="Gill Sans" w:hAnsi="Gill Sans" w:cs="Gill Sans"/>
          <w:color w:val="92CDDC" w:themeColor="accent5" w:themeTint="99"/>
        </w:rPr>
      </w:pPr>
    </w:p>
    <w:p w14:paraId="60247C2F" w14:textId="5121FE0A" w:rsidR="00B83D99" w:rsidRPr="004F4693" w:rsidRDefault="004F4693" w:rsidP="004F4693">
      <w:pPr>
        <w:jc w:val="center"/>
        <w:rPr>
          <w:rFonts w:ascii="Gill Sans" w:hAnsi="Gill Sans" w:cs="Gill Sans"/>
          <w:color w:val="92CDDC" w:themeColor="accent5" w:themeTint="99"/>
        </w:rPr>
      </w:pPr>
      <w:r w:rsidRPr="004F4693">
        <w:rPr>
          <w:rFonts w:ascii="Gill Sans" w:hAnsi="Gill Sans" w:cs="Gill Sans"/>
          <w:color w:val="92CDDC" w:themeColor="accent5" w:themeTint="99"/>
        </w:rPr>
        <w:t>RASopathies Network USA is a 501c3 Nonprofit Charity; all donations are tax deductible to the full extent of the law.</w:t>
      </w:r>
    </w:p>
    <w:sectPr w:rsidR="00B83D99" w:rsidRPr="004F4693" w:rsidSect="00240C50">
      <w:headerReference w:type="even" r:id="rId9"/>
      <w:headerReference w:type="default" r:id="rId10"/>
      <w:footerReference w:type="default" r:id="rId11"/>
      <w:headerReference w:type="first" r:id="rId12"/>
      <w:pgSz w:w="15840" w:h="12240" w:orient="landscape"/>
      <w:pgMar w:top="720" w:right="720" w:bottom="990" w:left="720" w:header="720" w:footer="43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27E8" w14:textId="77777777" w:rsidR="007C48D6" w:rsidRDefault="007C48D6" w:rsidP="00575F11">
      <w:r>
        <w:separator/>
      </w:r>
    </w:p>
  </w:endnote>
  <w:endnote w:type="continuationSeparator" w:id="0">
    <w:p w14:paraId="3D9FC0BA" w14:textId="77777777" w:rsidR="007C48D6" w:rsidRDefault="007C48D6" w:rsidP="0057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54B8C2" w14:textId="2E58C5B1" w:rsidR="007C48D6" w:rsidRPr="00512E1F" w:rsidRDefault="007C48D6" w:rsidP="00726198">
    <w:pPr>
      <w:jc w:val="right"/>
      <w:rPr>
        <w:rFonts w:ascii="Gill Sans" w:hAnsi="Gill Sans" w:cs="Gill Sans"/>
        <w:color w:val="DBE5F1" w:themeColor="accent1" w:themeTint="33"/>
        <w:sz w:val="16"/>
      </w:rPr>
    </w:pPr>
    <w:r w:rsidRPr="00512E1F">
      <w:rPr>
        <w:rFonts w:ascii="Gill Sans" w:hAnsi="Gill Sans" w:cs="Gill Sans"/>
        <w:b/>
        <w:noProof/>
        <w:color w:val="DBE5F1" w:themeColor="accent1" w:themeTint="33"/>
      </w:rPr>
      <w:drawing>
        <wp:anchor distT="0" distB="0" distL="114300" distR="114300" simplePos="0" relativeHeight="251662336" behindDoc="0" locked="0" layoutInCell="1" allowOverlap="1" wp14:anchorId="2548E5B5" wp14:editId="6CD46C0E">
          <wp:simplePos x="0" y="0"/>
          <wp:positionH relativeFrom="column">
            <wp:posOffset>3132455</wp:posOffset>
          </wp:positionH>
          <wp:positionV relativeFrom="paragraph">
            <wp:posOffset>-2540</wp:posOffset>
          </wp:positionV>
          <wp:extent cx="2753360" cy="2912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USA logo-280.pdf"/>
                  <pic:cNvPicPr/>
                </pic:nvPicPr>
                <pic:blipFill rotWithShape="1">
                  <a:blip r:embed="rId1">
                    <a:extLst>
                      <a:ext uri="{28A0092B-C50C-407E-A947-70E740481C1C}">
                        <a14:useLocalDpi xmlns:a14="http://schemas.microsoft.com/office/drawing/2010/main" val="0"/>
                      </a:ext>
                    </a:extLst>
                  </a:blip>
                  <a:srcRect l="27272" t="49442" r="27144" b="46832"/>
                  <a:stretch/>
                </pic:blipFill>
                <pic:spPr bwMode="auto">
                  <a:xfrm>
                    <a:off x="0" y="0"/>
                    <a:ext cx="2753360" cy="29127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Gill Sans" w:hAnsi="Gill Sans" w:cs="Gill Sans"/>
        <w:color w:val="DBE5F1" w:themeColor="accent1" w:themeTint="33"/>
        <w:sz w:val="16"/>
      </w:rPr>
      <w:t>1112</w:t>
    </w:r>
    <w:r w:rsidRPr="00512E1F">
      <w:rPr>
        <w:rFonts w:ascii="Gill Sans" w:hAnsi="Gill Sans" w:cs="Gill Sans"/>
        <w:color w:val="DBE5F1" w:themeColor="accent1" w:themeTint="33"/>
        <w:sz w:val="16"/>
      </w:rPr>
      <w:t>14</w:t>
    </w:r>
  </w:p>
  <w:p w14:paraId="0373FE11" w14:textId="7CD60E83" w:rsidR="007C48D6" w:rsidRDefault="007C48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C29E5" w14:textId="77777777" w:rsidR="007C48D6" w:rsidRDefault="007C48D6" w:rsidP="00575F11">
      <w:r>
        <w:separator/>
      </w:r>
    </w:p>
  </w:footnote>
  <w:footnote w:type="continuationSeparator" w:id="0">
    <w:p w14:paraId="482379E5" w14:textId="77777777" w:rsidR="007C48D6" w:rsidRDefault="007C48D6" w:rsidP="00575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88CE75" w14:textId="1854E6E3" w:rsidR="007C48D6" w:rsidRDefault="007C48D6">
    <w:pPr>
      <w:pStyle w:val="Header"/>
    </w:pPr>
    <w:r>
      <w:rPr>
        <w:noProof/>
      </w:rPr>
      <w:pict w14:anchorId="0C2A5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060pt;height:55in;z-index:-251657216;mso-wrap-edited:f;mso-position-horizontal:center;mso-position-horizontal-relative:margin;mso-position-vertical:center;mso-position-vertical-relative:margin" wrapcoords="7295 9981 7258 10047 7258 10055 7348 10108 7305 10112 7258 10141 7258 10194 7364 10239 7300 10251 7300 10276 7401 10309 7422 10374 7300 10386 7295 10411 7321 10440 7083 10468 6977 10489 6977 11622 14617 11622 14617 10489 14447 10456 14310 10440 14336 10411 14331 10386 14241 10370 14299 10329 14299 10309 14331 10276 14331 10251 14288 10239 14315 10223 14315 10129 14288 10112 14220 10108 14299 10055 14304 10043 14336 9994 14336 9981 7295 9981">
          <v:imagedata r:id="rId1" o:title="ras-logo-box 4"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3B2278" w14:textId="08DF79D2" w:rsidR="007C48D6" w:rsidRDefault="007C48D6">
    <w:pPr>
      <w:pStyle w:val="Header"/>
    </w:pPr>
    <w:r>
      <w:rPr>
        <w:rFonts w:ascii="Gill Sans" w:hAnsi="Gill Sans" w:cs="Gill Sans"/>
        <w:b/>
        <w:noProof/>
        <w:color w:val="C0504D" w:themeColor="accent2"/>
      </w:rPr>
      <w:drawing>
        <wp:anchor distT="0" distB="0" distL="114300" distR="114300" simplePos="0" relativeHeight="251664384" behindDoc="0" locked="0" layoutInCell="1" allowOverlap="1" wp14:anchorId="00511621" wp14:editId="458BAD19">
          <wp:simplePos x="0" y="0"/>
          <wp:positionH relativeFrom="column">
            <wp:posOffset>3167380</wp:posOffset>
          </wp:positionH>
          <wp:positionV relativeFrom="paragraph">
            <wp:posOffset>-459848</wp:posOffset>
          </wp:positionV>
          <wp:extent cx="2753360" cy="6305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USA logo-280.pdf"/>
                  <pic:cNvPicPr/>
                </pic:nvPicPr>
                <pic:blipFill rotWithShape="1">
                  <a:blip r:embed="rId1">
                    <a:extLst>
                      <a:ext uri="{28A0092B-C50C-407E-A947-70E740481C1C}">
                        <a14:useLocalDpi xmlns:a14="http://schemas.microsoft.com/office/drawing/2010/main" val="0"/>
                      </a:ext>
                    </a:extLst>
                  </a:blip>
                  <a:srcRect l="27272" t="41408" r="27144" b="50526"/>
                  <a:stretch/>
                </pic:blipFill>
                <pic:spPr bwMode="auto">
                  <a:xfrm>
                    <a:off x="0" y="0"/>
                    <a:ext cx="2753360" cy="6305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DFD1E6" w14:textId="4EAFCA5E" w:rsidR="007C48D6" w:rsidRDefault="007C48D6">
    <w:pPr>
      <w:pStyle w:val="Header"/>
    </w:pPr>
    <w:r>
      <w:rPr>
        <w:noProof/>
      </w:rPr>
      <w:pict w14:anchorId="48F34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060pt;height:55in;z-index:-251656192;mso-wrap-edited:f;mso-position-horizontal:center;mso-position-horizontal-relative:margin;mso-position-vertical:center;mso-position-vertical-relative:margin" wrapcoords="7295 9981 7258 10047 7258 10055 7348 10108 7305 10112 7258 10141 7258 10194 7364 10239 7300 10251 7300 10276 7401 10309 7422 10374 7300 10386 7295 10411 7321 10440 7083 10468 6977 10489 6977 11622 14617 11622 14617 10489 14447 10456 14310 10440 14336 10411 14331 10386 14241 10370 14299 10329 14299 10309 14331 10276 14331 10251 14288 10239 14315 10223 14315 10129 14288 10112 14220 10108 14299 10055 14304 10043 14336 9994 14336 9981 7295 9981">
          <v:imagedata r:id="rId1" o:title="ras-logo-box 4"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0CF8"/>
    <w:multiLevelType w:val="hybridMultilevel"/>
    <w:tmpl w:val="740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A351F"/>
    <w:multiLevelType w:val="hybridMultilevel"/>
    <w:tmpl w:val="5BEE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7296A"/>
    <w:multiLevelType w:val="hybridMultilevel"/>
    <w:tmpl w:val="0670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452FB"/>
    <w:multiLevelType w:val="multilevel"/>
    <w:tmpl w:val="408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05B32"/>
    <w:multiLevelType w:val="hybridMultilevel"/>
    <w:tmpl w:val="A998C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72CE6"/>
    <w:multiLevelType w:val="multilevel"/>
    <w:tmpl w:val="A998C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71F64A1"/>
    <w:multiLevelType w:val="hybridMultilevel"/>
    <w:tmpl w:val="9D58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savePreviewPicture/>
  <w:hdrShapeDefaults>
    <o:shapedefaults v:ext="edit" spidmax="2054">
      <o:colormenu v:ext="edit" fillcolor="none [3215]"/>
    </o:shapedefaults>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B6"/>
    <w:rsid w:val="000977DD"/>
    <w:rsid w:val="000F51FD"/>
    <w:rsid w:val="00102542"/>
    <w:rsid w:val="001E0A28"/>
    <w:rsid w:val="00206859"/>
    <w:rsid w:val="00240C50"/>
    <w:rsid w:val="00253ECB"/>
    <w:rsid w:val="002C5578"/>
    <w:rsid w:val="002E36C3"/>
    <w:rsid w:val="00324DD8"/>
    <w:rsid w:val="003E7EFB"/>
    <w:rsid w:val="00414A69"/>
    <w:rsid w:val="00451054"/>
    <w:rsid w:val="00461EB6"/>
    <w:rsid w:val="004F4693"/>
    <w:rsid w:val="00512E1F"/>
    <w:rsid w:val="00514B69"/>
    <w:rsid w:val="00575F11"/>
    <w:rsid w:val="0058413E"/>
    <w:rsid w:val="00626574"/>
    <w:rsid w:val="006924F5"/>
    <w:rsid w:val="00726198"/>
    <w:rsid w:val="007B433C"/>
    <w:rsid w:val="007C48D6"/>
    <w:rsid w:val="007E3D3C"/>
    <w:rsid w:val="00824EFE"/>
    <w:rsid w:val="00845897"/>
    <w:rsid w:val="00846B0D"/>
    <w:rsid w:val="008B0544"/>
    <w:rsid w:val="00A03B4D"/>
    <w:rsid w:val="00B53F99"/>
    <w:rsid w:val="00B83D99"/>
    <w:rsid w:val="00B97F1B"/>
    <w:rsid w:val="00BC23EC"/>
    <w:rsid w:val="00C50796"/>
    <w:rsid w:val="00C8062C"/>
    <w:rsid w:val="00C864CA"/>
    <w:rsid w:val="00C872E2"/>
    <w:rsid w:val="00D25663"/>
    <w:rsid w:val="00D4460C"/>
    <w:rsid w:val="00D626DA"/>
    <w:rsid w:val="00DA7D74"/>
    <w:rsid w:val="00EE19C5"/>
    <w:rsid w:val="00EE5621"/>
    <w:rsid w:val="00F20CAF"/>
    <w:rsid w:val="00F6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215]"/>
    </o:shapedefaults>
    <o:shapelayout v:ext="edit">
      <o:idmap v:ext="edit" data="1"/>
    </o:shapelayout>
  </w:shapeDefaults>
  <w:decimalSymbol w:val="."/>
  <w:listSeparator w:val=","/>
  <w14:docId w14:val="59801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B6"/>
    <w:pPr>
      <w:ind w:left="720"/>
      <w:contextualSpacing/>
    </w:pPr>
  </w:style>
  <w:style w:type="table" w:styleId="TableGrid">
    <w:name w:val="Table Grid"/>
    <w:basedOn w:val="TableNormal"/>
    <w:uiPriority w:val="59"/>
    <w:rsid w:val="00D25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F11"/>
    <w:pPr>
      <w:tabs>
        <w:tab w:val="center" w:pos="4320"/>
        <w:tab w:val="right" w:pos="8640"/>
      </w:tabs>
    </w:pPr>
  </w:style>
  <w:style w:type="character" w:customStyle="1" w:styleId="HeaderChar">
    <w:name w:val="Header Char"/>
    <w:basedOn w:val="DefaultParagraphFont"/>
    <w:link w:val="Header"/>
    <w:uiPriority w:val="99"/>
    <w:rsid w:val="00575F11"/>
  </w:style>
  <w:style w:type="paragraph" w:styleId="Footer">
    <w:name w:val="footer"/>
    <w:basedOn w:val="Normal"/>
    <w:link w:val="FooterChar"/>
    <w:uiPriority w:val="99"/>
    <w:unhideWhenUsed/>
    <w:rsid w:val="00575F11"/>
    <w:pPr>
      <w:tabs>
        <w:tab w:val="center" w:pos="4320"/>
        <w:tab w:val="right" w:pos="8640"/>
      </w:tabs>
    </w:pPr>
  </w:style>
  <w:style w:type="character" w:customStyle="1" w:styleId="FooterChar">
    <w:name w:val="Footer Char"/>
    <w:basedOn w:val="DefaultParagraphFont"/>
    <w:link w:val="Footer"/>
    <w:uiPriority w:val="99"/>
    <w:rsid w:val="00575F11"/>
  </w:style>
  <w:style w:type="paragraph" w:styleId="BalloonText">
    <w:name w:val="Balloon Text"/>
    <w:basedOn w:val="Normal"/>
    <w:link w:val="BalloonTextChar"/>
    <w:uiPriority w:val="99"/>
    <w:semiHidden/>
    <w:unhideWhenUsed/>
    <w:rsid w:val="00575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B6"/>
    <w:pPr>
      <w:ind w:left="720"/>
      <w:contextualSpacing/>
    </w:pPr>
  </w:style>
  <w:style w:type="table" w:styleId="TableGrid">
    <w:name w:val="Table Grid"/>
    <w:basedOn w:val="TableNormal"/>
    <w:uiPriority w:val="59"/>
    <w:rsid w:val="00D25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F11"/>
    <w:pPr>
      <w:tabs>
        <w:tab w:val="center" w:pos="4320"/>
        <w:tab w:val="right" w:pos="8640"/>
      </w:tabs>
    </w:pPr>
  </w:style>
  <w:style w:type="character" w:customStyle="1" w:styleId="HeaderChar">
    <w:name w:val="Header Char"/>
    <w:basedOn w:val="DefaultParagraphFont"/>
    <w:link w:val="Header"/>
    <w:uiPriority w:val="99"/>
    <w:rsid w:val="00575F11"/>
  </w:style>
  <w:style w:type="paragraph" w:styleId="Footer">
    <w:name w:val="footer"/>
    <w:basedOn w:val="Normal"/>
    <w:link w:val="FooterChar"/>
    <w:uiPriority w:val="99"/>
    <w:unhideWhenUsed/>
    <w:rsid w:val="00575F11"/>
    <w:pPr>
      <w:tabs>
        <w:tab w:val="center" w:pos="4320"/>
        <w:tab w:val="right" w:pos="8640"/>
      </w:tabs>
    </w:pPr>
  </w:style>
  <w:style w:type="character" w:customStyle="1" w:styleId="FooterChar">
    <w:name w:val="Footer Char"/>
    <w:basedOn w:val="DefaultParagraphFont"/>
    <w:link w:val="Footer"/>
    <w:uiPriority w:val="99"/>
    <w:rsid w:val="00575F11"/>
  </w:style>
  <w:style w:type="paragraph" w:styleId="BalloonText">
    <w:name w:val="Balloon Text"/>
    <w:basedOn w:val="Normal"/>
    <w:link w:val="BalloonTextChar"/>
    <w:uiPriority w:val="99"/>
    <w:semiHidden/>
    <w:unhideWhenUsed/>
    <w:rsid w:val="00575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98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18E464F-0FCA-7741-994C-B819F815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Macintosh Word</Application>
  <DocSecurity>0</DocSecurity>
  <Lines>11</Lines>
  <Paragraphs>3</Paragraphs>
  <ScaleCrop>false</ScaleCrop>
  <Company>RASopathies Network USA</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Schoyer</dc:creator>
  <cp:keywords/>
  <dc:description/>
  <cp:lastModifiedBy>Lisa Schoyer</cp:lastModifiedBy>
  <cp:revision>2</cp:revision>
  <dcterms:created xsi:type="dcterms:W3CDTF">2014-11-17T02:28:00Z</dcterms:created>
  <dcterms:modified xsi:type="dcterms:W3CDTF">2014-11-17T02:28:00Z</dcterms:modified>
</cp:coreProperties>
</file>